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0D8CEE07" w:rsidR="004C0E8B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1E60DF" w:rsidRPr="001E60DF">
        <w:rPr>
          <w:rFonts w:ascii="GHEA Grapalat" w:hAnsi="GHEA Grapalat"/>
          <w:b/>
          <w:noProof/>
          <w:sz w:val="22"/>
          <w:lang w:val="gsw-FR"/>
        </w:rPr>
        <w:t xml:space="preserve">услуг простой градостроительной экспертизы проектно-сметной документации на строительство ГНКО </w:t>
      </w:r>
      <w:r w:rsidR="002F2524">
        <w:rPr>
          <w:rFonts w:ascii="GHEA Grapalat" w:hAnsi="GHEA Grapalat"/>
          <w:b/>
          <w:noProof/>
          <w:sz w:val="22"/>
          <w:lang w:val="gsw-FR"/>
        </w:rPr>
        <w:t>&lt;</w:t>
      </w:r>
      <w:r w:rsidR="00101503" w:rsidRPr="00101503">
        <w:rPr>
          <w:rFonts w:ascii="GHEA Grapalat" w:hAnsi="GHEA Grapalat"/>
          <w:b/>
          <w:noProof/>
          <w:sz w:val="22"/>
          <w:lang w:val="gsw-FR"/>
        </w:rPr>
        <w:t>&lt;В. Геташенской средней школы № 2&gt;&gt; община Мартуни</w:t>
      </w:r>
      <w:r w:rsidR="002F2524" w:rsidRPr="002F2524">
        <w:rPr>
          <w:rFonts w:ascii="GHEA Grapalat" w:hAnsi="GHEA Grapalat"/>
          <w:b/>
          <w:noProof/>
          <w:sz w:val="22"/>
          <w:lang w:val="gsw-FR"/>
        </w:rPr>
        <w:t>, Гегаркуникской области, РА</w:t>
      </w:r>
      <w:r w:rsidRPr="001E60DF">
        <w:rPr>
          <w:rFonts w:ascii="GHEA Grapalat" w:hAnsi="GHEA Grapalat"/>
          <w:b/>
          <w:noProof/>
          <w:sz w:val="22"/>
          <w:lang w:val="gsw-FR"/>
        </w:rPr>
        <w:br/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A67A2B">
        <w:rPr>
          <w:rFonts w:ascii="GHEA Grapalat" w:hAnsi="GHEA Grapalat"/>
          <w:b/>
          <w:noProof/>
          <w:sz w:val="22"/>
          <w:lang w:val="gsw-FR"/>
        </w:rPr>
        <w:t>HHQK-GHTsDzB-2</w:t>
      </w:r>
      <w:r w:rsidR="004E3210">
        <w:rPr>
          <w:rFonts w:ascii="GHEA Grapalat" w:hAnsi="GHEA Grapalat"/>
          <w:b/>
          <w:noProof/>
          <w:sz w:val="22"/>
          <w:lang w:val="gsw-FR"/>
        </w:rPr>
        <w:t>6/1</w:t>
      </w:r>
      <w:r w:rsidR="00E53A3A">
        <w:rPr>
          <w:rFonts w:ascii="GHEA Grapalat" w:hAnsi="GHEA Grapalat"/>
          <w:b/>
          <w:noProof/>
          <w:sz w:val="22"/>
          <w:lang w:val="gsw-FR"/>
        </w:rPr>
        <w:t>6</w:t>
      </w:r>
      <w:bookmarkStart w:id="0" w:name="_GoBack"/>
      <w:bookmarkEnd w:id="0"/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5F49DE74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101503">
        <w:rPr>
          <w:rFonts w:ascii="GHEA Grapalat" w:hAnsi="GHEA Grapalat"/>
          <w:sz w:val="20"/>
        </w:rPr>
        <w:t>25</w:t>
      </w:r>
      <w:r w:rsidR="004E3210">
        <w:rPr>
          <w:rFonts w:ascii="GHEA Grapalat" w:hAnsi="GHEA Grapalat"/>
          <w:sz w:val="20"/>
        </w:rPr>
        <w:t>.02.2026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22F7F8AF" w:rsidR="00E050E5" w:rsidRPr="002F2524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</w:t>
      </w:r>
      <w:r w:rsidR="004E3210">
        <w:rPr>
          <w:rFonts w:ascii="GHEA Grapalat" w:hAnsi="GHEA Grapalat"/>
          <w:sz w:val="20"/>
        </w:rPr>
        <w:t>10:15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55F16C6" w14:textId="77777777" w:rsidR="004C0E8B" w:rsidRDefault="00444DE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  <w:r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="004C0E8B"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  <w:p w14:paraId="4445AE8A" w14:textId="77777777" w:rsidR="00F24919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14:paraId="4EEED94F" w14:textId="20B7B4E8" w:rsidR="00F24919" w:rsidRPr="00F24919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07A71930" w14:textId="77777777" w:rsidTr="00462357">
        <w:trPr>
          <w:trHeight w:val="58"/>
        </w:trPr>
        <w:tc>
          <w:tcPr>
            <w:tcW w:w="3330" w:type="dxa"/>
          </w:tcPr>
          <w:p w14:paraId="22FCC95F" w14:textId="77777777" w:rsidR="004C0E8B" w:rsidRPr="00B45E6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C607B8" w14:textId="15EF9B74" w:rsidR="004C0E8B" w:rsidRPr="00444DEB" w:rsidRDefault="00444DEB" w:rsidP="00462357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Маргарян</w:t>
            </w:r>
          </w:p>
        </w:tc>
        <w:tc>
          <w:tcPr>
            <w:tcW w:w="5128" w:type="dxa"/>
            <w:vAlign w:val="center"/>
          </w:tcPr>
          <w:p w14:paraId="0622FF41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5F9637EF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4C0E8B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608801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6BD02376" w14:textId="77777777" w:rsidR="004C0E8B" w:rsidRDefault="004C0E8B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799EDA29" w14:textId="77777777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FF3489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5896D82A" w:rsidR="00D55E80" w:rsidRPr="0056402B" w:rsidRDefault="004D768F" w:rsidP="004C0E8B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4C0E8B"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="00674A37"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440D05CC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1.1 Принять к сведению, что</w:t>
      </w:r>
    </w:p>
    <w:p w14:paraId="42A429FE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а) 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дискриминации по характеристике предмета.</w:t>
      </w:r>
    </w:p>
    <w:p w14:paraId="2EEBC8AC" w14:textId="66D49EDF" w:rsidR="004C0E8B" w:rsidRPr="004C0E8B" w:rsidRDefault="00F24919" w:rsidP="00F24919">
      <w:pPr>
        <w:pStyle w:val="BodyTextIndent3"/>
        <w:spacing w:line="240" w:lineRule="auto"/>
        <w:ind w:left="270" w:firstLine="0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t xml:space="preserve">    </w:t>
      </w:r>
      <w:r w:rsidR="004E3210">
        <w:rPr>
          <w:rFonts w:ascii="GHEA Grapalat" w:hAnsi="GHEA Grapalat"/>
          <w:sz w:val="20"/>
        </w:rPr>
        <w:t>б</w:t>
      </w:r>
      <w:r w:rsidR="004C0E8B" w:rsidRPr="004C0E8B">
        <w:rPr>
          <w:rFonts w:ascii="GHEA Grapalat" w:hAnsi="GHEA Grapalat"/>
          <w:sz w:val="20"/>
          <w:lang w:val="ru-RU"/>
        </w:rPr>
        <w:t xml:space="preserve">) В связи с проблемами в системе www.armeps.am, открытие заявок состаялось </w:t>
      </w:r>
      <w:r w:rsidR="00101503">
        <w:rPr>
          <w:rFonts w:ascii="GHEA Grapalat" w:hAnsi="GHEA Grapalat"/>
          <w:sz w:val="20"/>
        </w:rPr>
        <w:t>25</w:t>
      </w:r>
      <w:r w:rsidR="004E3210">
        <w:rPr>
          <w:rFonts w:ascii="GHEA Grapalat" w:hAnsi="GHEA Grapalat"/>
          <w:sz w:val="20"/>
        </w:rPr>
        <w:t xml:space="preserve">.02.2026 </w:t>
      </w:r>
      <w:r w:rsidR="004C0E8B" w:rsidRPr="004C0E8B">
        <w:rPr>
          <w:rFonts w:ascii="GHEA Grapalat" w:hAnsi="GHEA Grapalat"/>
          <w:sz w:val="20"/>
          <w:lang w:val="ru-RU"/>
        </w:rPr>
        <w:t xml:space="preserve">года в </w:t>
      </w:r>
      <w:r w:rsidR="007F778D">
        <w:rPr>
          <w:rFonts w:ascii="GHEA Grapalat" w:hAnsi="GHEA Grapalat"/>
          <w:sz w:val="20"/>
        </w:rPr>
        <w:t>1</w:t>
      </w:r>
      <w:r w:rsidR="004E3210">
        <w:rPr>
          <w:rFonts w:ascii="GHEA Grapalat" w:hAnsi="GHEA Grapalat"/>
          <w:sz w:val="20"/>
        </w:rPr>
        <w:t>0:15 часов</w:t>
      </w:r>
      <w:r w:rsidR="004C0E8B" w:rsidRPr="004C0E8B">
        <w:rPr>
          <w:rFonts w:ascii="GHEA Grapalat" w:hAnsi="GHEA Grapalat"/>
          <w:sz w:val="20"/>
          <w:lang w:val="ru-RU"/>
        </w:rPr>
        <w:t>.</w:t>
      </w:r>
    </w:p>
    <w:p w14:paraId="4A1F84F9" w14:textId="2DC8E62F" w:rsidR="004C0E8B" w:rsidRDefault="00F24919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  <w:r>
        <w:rPr>
          <w:rFonts w:ascii="GHEA Grapalat" w:hAnsi="GHEA Grapalat"/>
          <w:sz w:val="20"/>
        </w:rPr>
        <w:t xml:space="preserve">     </w:t>
      </w:r>
      <w:r w:rsidR="004E3210">
        <w:rPr>
          <w:rFonts w:ascii="GHEA Grapalat" w:hAnsi="GHEA Grapalat"/>
          <w:sz w:val="20"/>
        </w:rPr>
        <w:t>в</w:t>
      </w:r>
      <w:r w:rsidR="004C0E8B" w:rsidRPr="004C0E8B">
        <w:rPr>
          <w:rFonts w:ascii="GHEA Grapalat" w:hAnsi="GHEA Grapalat"/>
          <w:sz w:val="20"/>
          <w:lang w:val="ru-RU"/>
        </w:rPr>
        <w:t>)  В закупочной процедуре заявки представили следующие участники.</w:t>
      </w:r>
      <w:r w:rsidR="00342AF7" w:rsidRPr="004B6D36">
        <w:rPr>
          <w:rFonts w:ascii="GHEA Grapalat" w:hAnsi="GHEA Grapalat"/>
          <w:i/>
          <w:noProof/>
          <w:lang w:val="sq-AL"/>
        </w:rPr>
        <w:tab/>
      </w:r>
    </w:p>
    <w:p w14:paraId="62B47049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</w:p>
    <w:p w14:paraId="2B34C568" w14:textId="77777777" w:rsidR="004C0E8B" w:rsidRPr="0083295A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385"/>
        <w:gridCol w:w="2160"/>
        <w:gridCol w:w="1440"/>
        <w:gridCol w:w="1552"/>
        <w:gridCol w:w="1296"/>
        <w:gridCol w:w="1620"/>
      </w:tblGrid>
      <w:tr w:rsidR="004C0E8B" w:rsidRPr="000D785B" w14:paraId="4D245AEB" w14:textId="77777777" w:rsidTr="001E60DF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385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63C12437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5B6FF254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C93CCCA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101503" w:rsidRPr="00935980" w14:paraId="5B1E5AC3" w14:textId="77777777" w:rsidTr="001E60DF">
        <w:trPr>
          <w:trHeight w:val="1295"/>
          <w:jc w:val="center"/>
        </w:trPr>
        <w:tc>
          <w:tcPr>
            <w:tcW w:w="580" w:type="dxa"/>
            <w:vAlign w:val="center"/>
          </w:tcPr>
          <w:p w14:paraId="06C0B4D4" w14:textId="77777777" w:rsidR="00101503" w:rsidRPr="000D785B" w:rsidRDefault="00101503" w:rsidP="00101503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7BCDBE9C" w:rsidR="00101503" w:rsidRPr="00444DEB" w:rsidRDefault="00101503" w:rsidP="00101503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 w:hint="eastAsia"/>
                <w:color w:val="000000"/>
                <w:lang w:eastAsia="en-US"/>
              </w:rPr>
              <w:t>ОО</w:t>
            </w:r>
            <w:r w:rsidRPr="00274D78">
              <w:rPr>
                <w:rFonts w:ascii="GHEA Grapalat" w:hAnsi="GHEA Grapalat" w:hint="eastAsia"/>
                <w:color w:val="000000"/>
                <w:lang w:val="ru-RU" w:eastAsia="en-US"/>
              </w:rPr>
              <w:t>О</w:t>
            </w:r>
            <w:r w:rsidRPr="00274D78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eastAsia="en-US"/>
              </w:rPr>
              <w:t>&lt;&lt;АРХИТЕКТ &gt;&gt;</w:t>
            </w:r>
          </w:p>
        </w:tc>
        <w:tc>
          <w:tcPr>
            <w:tcW w:w="2160" w:type="dxa"/>
            <w:vAlign w:val="center"/>
          </w:tcPr>
          <w:p w14:paraId="4BC964F4" w14:textId="5EABA5E3" w:rsidR="00101503" w:rsidRDefault="00101503" w:rsidP="00101503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г. Гюмри, ул. Ширакаци д. 83, кв. 40</w:t>
            </w:r>
          </w:p>
          <w:p w14:paraId="567E8409" w14:textId="74989FFF" w:rsidR="00101503" w:rsidRPr="00735BE3" w:rsidRDefault="00101503" w:rsidP="0010150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тел. </w:t>
            </w:r>
            <w:r w:rsidRPr="00735BE3">
              <w:rPr>
                <w:rFonts w:ascii="GHEA Grapalat" w:hAnsi="GHEA Grapalat"/>
                <w:color w:val="000000"/>
                <w:lang w:eastAsia="en-US"/>
              </w:rPr>
              <w:t>041 82 28 22</w:t>
            </w:r>
          </w:p>
          <w:p w14:paraId="4B5CE0F0" w14:textId="15B70889" w:rsidR="00101503" w:rsidRPr="00935980" w:rsidRDefault="00101503" w:rsidP="00101503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эл. почта </w:t>
            </w:r>
            <w:r w:rsidRPr="00735BE3">
              <w:rPr>
                <w:rFonts w:ascii="GHEA Grapalat" w:hAnsi="GHEA Grapalat"/>
                <w:color w:val="000000"/>
                <w:lang w:eastAsia="en-US"/>
              </w:rPr>
              <w:t>arxitects@mail.ru</w:t>
            </w:r>
          </w:p>
        </w:tc>
        <w:tc>
          <w:tcPr>
            <w:tcW w:w="1440" w:type="dxa"/>
            <w:vAlign w:val="center"/>
          </w:tcPr>
          <w:p w14:paraId="452E27F6" w14:textId="6223DAC4" w:rsidR="00101503" w:rsidRPr="00444DEB" w:rsidRDefault="00101503" w:rsidP="00101503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56514C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1 323 000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6CA257C2" w:rsidR="00101503" w:rsidRPr="006B2494" w:rsidRDefault="00101503" w:rsidP="00101503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1 102 500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42DBCB47" w:rsidR="00101503" w:rsidRPr="006B2494" w:rsidRDefault="00101503" w:rsidP="00101503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220 500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25E998D4" w:rsidR="00101503" w:rsidRPr="006B2494" w:rsidRDefault="00101503" w:rsidP="00101503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56514C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1 323 000</w:t>
            </w:r>
          </w:p>
        </w:tc>
      </w:tr>
    </w:tbl>
    <w:p w14:paraId="23F5E38E" w14:textId="4EEF2DE8" w:rsidR="00444DEB" w:rsidRDefault="00444DEB" w:rsidP="007F778D">
      <w:pPr>
        <w:pStyle w:val="BodyText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 xml:space="preserve">Участник не включен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31110CB0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F24919">
        <w:rPr>
          <w:rFonts w:ascii="GHEA Grapalat" w:hAnsi="GHEA Grapalat"/>
          <w:noProof/>
          <w:sz w:val="14"/>
          <w:szCs w:val="14"/>
          <w:lang w:val="sq-AL"/>
        </w:rPr>
        <w:t>6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BE609FF" w14:textId="231A69A2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7533834" w14:textId="5EA00040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46F80DE9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BAF62AE" w14:textId="28C778C2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(М. Агаянц)</w:t>
      </w:r>
    </w:p>
    <w:p w14:paraId="01F28ABC" w14:textId="47ADE9DC" w:rsidR="00F413F0" w:rsidRDefault="00444DEB" w:rsidP="00444DEB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444DEB">
        <w:rPr>
          <w:rFonts w:ascii="GHEA Grapalat" w:hAnsi="GHEA Grapalat"/>
          <w:lang w:val="ru-RU"/>
        </w:rPr>
        <w:t xml:space="preserve">2.1 </w:t>
      </w:r>
      <w:r w:rsidR="00101503" w:rsidRPr="00101503">
        <w:rPr>
          <w:rFonts w:ascii="GHEA Grapalat" w:hAnsi="GHEA Grapalat"/>
          <w:lang w:val="ru-RU"/>
        </w:rPr>
        <w:t>В результате изучения документов, представленных участником процедуры закупки ООО «АРХИВЕКТ» в заявке, несоо</w:t>
      </w:r>
      <w:r w:rsidR="00101503">
        <w:rPr>
          <w:rFonts w:ascii="GHEA Grapalat" w:hAnsi="GHEA Grapalat"/>
          <w:lang w:val="ru-RU"/>
        </w:rPr>
        <w:t>тветствий зафиксировано не было.</w:t>
      </w:r>
    </w:p>
    <w:p w14:paraId="75F176FC" w14:textId="3959AA1C" w:rsidR="00101503" w:rsidRPr="00101503" w:rsidRDefault="00101503" w:rsidP="00444DEB">
      <w:pPr>
        <w:pStyle w:val="BodyText2"/>
        <w:ind w:left="-142" w:firstLine="704"/>
        <w:rPr>
          <w:rFonts w:ascii="GHEA Grapalat" w:hAnsi="GHEA Grapalat"/>
        </w:rPr>
      </w:pPr>
      <w:r>
        <w:rPr>
          <w:rFonts w:ascii="GHEA Grapalat" w:hAnsi="GHEA Grapalat"/>
        </w:rPr>
        <w:t>2.2</w:t>
      </w:r>
      <w:r w:rsidRPr="00101503">
        <w:rPr>
          <w:rFonts w:ascii="GHEA Grapalat" w:hAnsi="GHEA Grapalat"/>
          <w:lang w:val="ru-RU"/>
        </w:rPr>
        <w:t xml:space="preserve"> </w:t>
      </w:r>
      <w:r w:rsidRPr="00871AE2">
        <w:rPr>
          <w:rFonts w:ascii="GHEA Grapalat" w:hAnsi="GHEA Grapalat"/>
          <w:lang w:val="ru-RU"/>
        </w:rPr>
        <w:t xml:space="preserve">Принимая за основу подпункт 5 пункта 40 Порядка </w:t>
      </w:r>
      <w:r w:rsidRPr="00871AE2">
        <w:rPr>
          <w:rFonts w:ascii="GHEA Grapalat" w:hAnsi="GHEA Grapalat"/>
          <w:lang w:val="hy-AM"/>
        </w:rPr>
        <w:t xml:space="preserve">и оценочным листам </w:t>
      </w:r>
      <w:r w:rsidRPr="00871AE2">
        <w:rPr>
          <w:rFonts w:ascii="GHEA Grapalat" w:hAnsi="GHEA Grapalat"/>
          <w:lang w:val="ru-RU"/>
        </w:rPr>
        <w:t>член</w:t>
      </w:r>
      <w:r w:rsidRPr="00871AE2">
        <w:rPr>
          <w:rFonts w:ascii="GHEA Grapalat" w:hAnsi="GHEA Grapalat"/>
          <w:lang w:val="hy-AM"/>
        </w:rPr>
        <w:t>ов</w:t>
      </w:r>
      <w:r w:rsidRPr="00871AE2">
        <w:rPr>
          <w:rFonts w:ascii="GHEA Grapalat" w:hAnsi="GHEA Grapalat"/>
          <w:lang w:val="ru-RU"/>
        </w:rPr>
        <w:t xml:space="preserve"> оценочной комиссии</w:t>
      </w:r>
      <w:r w:rsidRPr="004B6D36">
        <w:rPr>
          <w:rFonts w:ascii="GHEA Grapalat" w:hAnsi="GHEA Grapalat"/>
          <w:lang w:val="ru-RU"/>
        </w:rPr>
        <w:t>, заявк</w:t>
      </w:r>
      <w:r>
        <w:rPr>
          <w:rFonts w:ascii="GHEA Grapalat" w:hAnsi="GHEA Grapalat"/>
        </w:rPr>
        <w:t>а</w:t>
      </w:r>
      <w:r w:rsidRPr="004B6D36">
        <w:rPr>
          <w:rFonts w:ascii="GHEA Grapalat" w:hAnsi="GHEA Grapalat"/>
          <w:lang w:val="ru-RU"/>
        </w:rPr>
        <w:t xml:space="preserve"> участник</w:t>
      </w:r>
      <w:r>
        <w:rPr>
          <w:rFonts w:ascii="GHEA Grapalat" w:hAnsi="GHEA Grapalat"/>
        </w:rPr>
        <w:t>а был</w:t>
      </w:r>
      <w:r w:rsidRPr="004B6D36">
        <w:rPr>
          <w:rFonts w:ascii="GHEA Grapalat" w:hAnsi="GHEA Grapalat"/>
          <w:lang w:val="ru-RU"/>
        </w:rPr>
        <w:t xml:space="preserve"> оценен как удовлетворительные.</w:t>
      </w:r>
    </w:p>
    <w:p w14:paraId="26123FF7" w14:textId="77777777" w:rsidR="00F24919" w:rsidRDefault="00F24919" w:rsidP="00F24919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Принято решение: за –</w:t>
      </w:r>
      <w:r>
        <w:rPr>
          <w:rFonts w:ascii="GHEA Grapalat" w:hAnsi="GHEA Grapalat"/>
          <w:noProof/>
          <w:sz w:val="14"/>
          <w:szCs w:val="14"/>
          <w:lang w:val="hy-AM"/>
        </w:rPr>
        <w:t>6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22EAA73" w14:textId="7777777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ADDCF84" w14:textId="0A6EE98D" w:rsidR="004D768F" w:rsidRDefault="004D768F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36CEDC52" w:rsidR="004B6D36" w:rsidRPr="00082239" w:rsidRDefault="00F413F0" w:rsidP="004B6D36">
      <w:pPr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ru-RU"/>
        </w:rPr>
        <w:t>3</w:t>
      </w:r>
      <w:r w:rsidR="004B6D36" w:rsidRPr="00082239">
        <w:rPr>
          <w:rFonts w:ascii="GHEA Grapalat" w:hAnsi="GHEA Grapalat"/>
          <w:b/>
          <w:noProof/>
          <w:lang w:val="hy-AM"/>
        </w:rPr>
        <w:t>.</w:t>
      </w:r>
      <w:r w:rsidR="004B6D36" w:rsidRPr="00082239">
        <w:rPr>
          <w:rFonts w:ascii="GHEA Grapalat" w:hAnsi="GHEA Grapalat"/>
          <w:b/>
          <w:lang w:val="es-ES"/>
        </w:rPr>
        <w:t xml:space="preserve">  </w:t>
      </w:r>
      <w:r w:rsidR="004B6D36" w:rsidRPr="00082239">
        <w:rPr>
          <w:rFonts w:ascii="GHEA Grapalat" w:hAnsi="GHEA Grapalat"/>
          <w:b/>
          <w:sz w:val="22"/>
          <w:lang w:val="hy-AM"/>
        </w:rPr>
        <w:t xml:space="preserve">Сведения </w:t>
      </w:r>
      <w:r w:rsidR="004B6D36" w:rsidRPr="00FC4C35">
        <w:rPr>
          <w:rFonts w:ascii="GHEA Grapalat" w:hAnsi="GHEA Grapalat"/>
          <w:b/>
          <w:sz w:val="22"/>
          <w:lang w:val="hy-AM"/>
        </w:rPr>
        <w:t xml:space="preserve">об </w:t>
      </w:r>
      <w:r w:rsidR="00101503" w:rsidRPr="00FC4C35">
        <w:rPr>
          <w:rFonts w:ascii="GHEA Grapalat" w:hAnsi="GHEA Grapalat"/>
          <w:b/>
          <w:sz w:val="22"/>
          <w:lang w:val="hy-AM"/>
        </w:rPr>
        <w:t>отобранны</w:t>
      </w:r>
      <w:r w:rsidR="00101503">
        <w:rPr>
          <w:rFonts w:ascii="GHEA Grapalat" w:hAnsi="GHEA Grapalat"/>
          <w:b/>
          <w:sz w:val="22"/>
        </w:rPr>
        <w:t>м</w:t>
      </w:r>
      <w:r w:rsidR="00101503" w:rsidRPr="00FC4C35">
        <w:rPr>
          <w:rFonts w:ascii="GHEA Grapalat" w:hAnsi="GHEA Grapalat"/>
          <w:b/>
          <w:sz w:val="22"/>
          <w:lang w:val="hy-AM"/>
        </w:rPr>
        <w:t xml:space="preserve"> </w:t>
      </w:r>
      <w:r w:rsidR="004B6D36" w:rsidRPr="00FC4C35">
        <w:rPr>
          <w:rFonts w:ascii="GHEA Grapalat" w:hAnsi="GHEA Grapalat"/>
          <w:b/>
          <w:sz w:val="22"/>
          <w:lang w:val="hy-AM"/>
        </w:rPr>
        <w:t>участник</w:t>
      </w:r>
      <w:r w:rsidR="00101503">
        <w:rPr>
          <w:rFonts w:ascii="GHEA Grapalat" w:hAnsi="GHEA Grapalat"/>
          <w:b/>
          <w:sz w:val="22"/>
        </w:rPr>
        <w:t>е</w:t>
      </w:r>
      <w:r w:rsidR="004B6D36" w:rsidRPr="00FC4C35">
        <w:rPr>
          <w:rFonts w:ascii="GHEA Grapalat" w:hAnsi="GHEA Grapalat"/>
          <w:b/>
          <w:sz w:val="22"/>
          <w:lang w:val="hy-AM"/>
        </w:rPr>
        <w:t xml:space="preserve"> </w:t>
      </w:r>
    </w:p>
    <w:p w14:paraId="6777B39E" w14:textId="70572A75" w:rsidR="004B6D36" w:rsidRPr="00082239" w:rsidRDefault="004B6D36" w:rsidP="004B6D36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ru-RU"/>
        </w:rPr>
        <w:t xml:space="preserve">       </w:t>
      </w:r>
      <w:r w:rsidRPr="00082239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082239">
        <w:rPr>
          <w:rFonts w:ascii="GHEA Grapalat" w:hAnsi="GHEA Grapalat"/>
          <w:noProof/>
          <w:lang w:val="ru-RU"/>
        </w:rPr>
        <w:t>-------------------------------------------</w:t>
      </w:r>
      <w:r w:rsidR="002C7ABE">
        <w:rPr>
          <w:rFonts w:ascii="GHEA Grapalat" w:hAnsi="GHEA Grapalat"/>
          <w:noProof/>
          <w:lang w:val="hy-AM"/>
        </w:rPr>
        <w:t>-----------------------</w:t>
      </w:r>
    </w:p>
    <w:p w14:paraId="324BDB38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981D14" w14:textId="77777777" w:rsidR="002C7ABE" w:rsidRPr="00432270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16D97F12" w14:textId="364426B0" w:rsidR="004B6D36" w:rsidRDefault="00F413F0" w:rsidP="00E21B41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>.</w:t>
      </w:r>
      <w:r w:rsidR="00101503">
        <w:rPr>
          <w:rFonts w:ascii="GHEA Grapalat" w:hAnsi="GHEA Grapalat"/>
        </w:rPr>
        <w:t>1</w:t>
      </w:r>
      <w:r w:rsidR="004B6D36" w:rsidRPr="004B6D36">
        <w:rPr>
          <w:rFonts w:ascii="GHEA Grapalat" w:hAnsi="GHEA Grapalat"/>
          <w:lang w:val="ru-RU"/>
        </w:rPr>
        <w:t xml:space="preserve"> На основании подпункта 5 пункта 40 </w:t>
      </w:r>
      <w:r w:rsidR="0095187A" w:rsidRPr="00871AE2">
        <w:rPr>
          <w:rFonts w:ascii="GHEA Grapalat" w:hAnsi="GHEA Grapalat"/>
          <w:lang w:val="ru-RU"/>
        </w:rPr>
        <w:t>Порядка</w:t>
      </w:r>
      <w:r w:rsidR="004B6D36" w:rsidRPr="004B6D36">
        <w:rPr>
          <w:rFonts w:ascii="GHEA Grapalat" w:hAnsi="GHEA Grapalat"/>
          <w:lang w:val="ru-RU"/>
        </w:rPr>
        <w:t xml:space="preserve"> оценочная комиссия приняла решение признать отобранным</w:t>
      </w:r>
      <w:r w:rsidR="00F24919">
        <w:rPr>
          <w:rFonts w:ascii="GHEA Grapalat" w:hAnsi="GHEA Grapalat"/>
          <w:lang w:val="ru-RU"/>
        </w:rPr>
        <w:t xml:space="preserve"> участникам </w:t>
      </w:r>
      <w:r w:rsidR="004B6D36" w:rsidRPr="004B6D36">
        <w:rPr>
          <w:rFonts w:ascii="GHEA Grapalat" w:hAnsi="GHEA Grapalat"/>
          <w:lang w:val="ru-RU"/>
        </w:rPr>
        <w:t xml:space="preserve"> </w:t>
      </w:r>
      <w:r w:rsidR="001E60DF" w:rsidRPr="001E60DF">
        <w:rPr>
          <w:rFonts w:ascii="GHEA Grapalat" w:hAnsi="GHEA Grapalat" w:hint="eastAsia"/>
          <w:lang w:val="ru-RU"/>
        </w:rPr>
        <w:t>ООО</w:t>
      </w:r>
      <w:r w:rsidR="001E60DF" w:rsidRPr="001E60DF">
        <w:rPr>
          <w:rFonts w:ascii="GHEA Grapalat" w:hAnsi="GHEA Grapalat"/>
          <w:lang w:val="ru-RU"/>
        </w:rPr>
        <w:t xml:space="preserve"> &lt;&lt;АРХИТЕКТ&gt;&gt;</w:t>
      </w:r>
      <w:r w:rsidR="004B6D36" w:rsidRPr="004B6D36">
        <w:rPr>
          <w:rFonts w:ascii="GHEA Grapalat" w:hAnsi="GHEA Grapalat"/>
          <w:lang w:val="ru-RU"/>
        </w:rPr>
        <w:t>.</w:t>
      </w:r>
      <w:r w:rsidR="004B6D36" w:rsidRPr="004B6D36">
        <w:rPr>
          <w:rFonts w:ascii="GHEA Grapalat" w:hAnsi="GHEA Grapalat"/>
          <w:noProof/>
          <w:color w:val="000000" w:themeColor="text1"/>
          <w:lang w:val="eu-ES"/>
        </w:rPr>
        <w:t xml:space="preserve"> </w:t>
      </w:r>
    </w:p>
    <w:p w14:paraId="07CCEEBA" w14:textId="770085C4" w:rsidR="001D08A1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за –</w:t>
      </w:r>
      <w:r w:rsidR="00F24919">
        <w:rPr>
          <w:rFonts w:ascii="GHEA Grapalat" w:hAnsi="GHEA Grapalat"/>
          <w:noProof/>
          <w:sz w:val="14"/>
          <w:szCs w:val="14"/>
          <w:lang w:val="hy-AM"/>
        </w:rPr>
        <w:t>6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0D6A9C0" w14:textId="263B18BF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F636DB1" w:rsidR="00903008" w:rsidRPr="004B6D36" w:rsidRDefault="00F413F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4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68F51675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025ABD2A" w14:textId="77777777" w:rsidR="00903008" w:rsidRPr="00082239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026D5845" w14:textId="0F847993" w:rsidR="00F413F0" w:rsidRDefault="00F413F0" w:rsidP="00F413F0">
      <w:pPr>
        <w:pStyle w:val="BodyText2"/>
        <w:rPr>
          <w:rFonts w:ascii="GHEA Grapalat" w:hAnsi="GHEA Grapalat"/>
          <w:color w:val="000000"/>
          <w:lang w:val="ru-RU" w:eastAsia="en-US"/>
        </w:rPr>
      </w:pPr>
      <w:r>
        <w:rPr>
          <w:rFonts w:ascii="GHEA Grapalat" w:hAnsi="GHEA Grapalat"/>
          <w:lang w:val="ru-RU"/>
        </w:rPr>
        <w:t>4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</w:t>
      </w:r>
      <w:r w:rsidR="00101503">
        <w:rPr>
          <w:rFonts w:ascii="GHEA Grapalat" w:hAnsi="GHEA Grapalat"/>
        </w:rPr>
        <w:t>3</w:t>
      </w:r>
      <w:r w:rsidR="00903008" w:rsidRPr="0001462C">
        <w:rPr>
          <w:rFonts w:ascii="GHEA Grapalat" w:hAnsi="GHEA Grapalat"/>
          <w:lang w:val="ru-RU"/>
        </w:rPr>
        <w:t>.1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</w:t>
      </w:r>
      <w:r w:rsidR="00903008" w:rsidRPr="0001462C">
        <w:rPr>
          <w:rFonts w:ascii="GHEA Grapalat" w:hAnsi="GHEA Grapalat"/>
          <w:lang w:val="ru-RU"/>
        </w:rPr>
        <w:t xml:space="preserve">статьи 36 Закона-оценочная комиссия решила 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1E60DF" w:rsidRPr="001E60DF">
        <w:rPr>
          <w:rFonts w:ascii="GHEA Grapalat" w:hAnsi="GHEA Grapalat" w:hint="eastAsia"/>
          <w:lang w:val="ru-RU"/>
        </w:rPr>
        <w:t>ООО</w:t>
      </w:r>
      <w:r w:rsidR="001E60DF" w:rsidRPr="001E60DF">
        <w:rPr>
          <w:rFonts w:ascii="GHEA Grapalat" w:hAnsi="GHEA Grapalat"/>
          <w:lang w:val="ru-RU"/>
        </w:rPr>
        <w:t xml:space="preserve"> &lt;&lt;АРХИТЕКТ&gt;&gt;</w:t>
      </w:r>
      <w:r w:rsidR="0095187A">
        <w:rPr>
          <w:rFonts w:ascii="GHEA Grapalat" w:hAnsi="GHEA Grapalat"/>
          <w:color w:val="000000"/>
          <w:lang w:eastAsia="en-US"/>
        </w:rPr>
        <w:t>.</w:t>
      </w:r>
    </w:p>
    <w:p w14:paraId="203AB899" w14:textId="66AB7829" w:rsidR="00903008" w:rsidRDefault="00903008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F24919">
        <w:rPr>
          <w:rFonts w:ascii="GHEA Grapalat" w:hAnsi="GHEA Grapalat"/>
          <w:i/>
          <w:sz w:val="12"/>
          <w:szCs w:val="12"/>
        </w:rPr>
        <w:t xml:space="preserve">6,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>против – 0.</w:t>
      </w:r>
    </w:p>
    <w:p w14:paraId="5B2DA438" w14:textId="77777777" w:rsidR="00F24919" w:rsidRPr="004B6D36" w:rsidRDefault="00F24919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3540CD41" w:rsidR="00903008" w:rsidRPr="00082239" w:rsidRDefault="00F413F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lang w:val="ru-RU"/>
        </w:rPr>
        <w:t>5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26F086FB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476E64" w14:textId="63706C6B" w:rsidR="00903008" w:rsidRPr="0001462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  <w:r w:rsidR="00F413F0">
        <w:rPr>
          <w:rFonts w:ascii="GHEA Grapalat" w:hAnsi="GHEA Grapalat"/>
          <w:lang w:val="ru-RU"/>
        </w:rPr>
        <w:t>5</w:t>
      </w:r>
      <w:r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01462C">
        <w:rPr>
          <w:rFonts w:ascii="GHEA Grapalat" w:hAnsi="GHEA Grapalat"/>
          <w:lang w:val="hy-AM"/>
        </w:rPr>
        <w:t>а</w:t>
      </w:r>
      <w:r w:rsidRPr="0001462C">
        <w:rPr>
          <w:rFonts w:ascii="GHEA Grapalat" w:hAnsi="GHEA Grapalat"/>
          <w:lang w:val="ru-RU"/>
        </w:rPr>
        <w:t xml:space="preserve"> закупки</w:t>
      </w:r>
      <w:r w:rsidRPr="0001462C">
        <w:rPr>
          <w:rFonts w:ascii="GHEA Grapalat" w:hAnsi="GHEA Grapalat"/>
          <w:color w:val="FF0000"/>
          <w:lang w:val="ru-RU"/>
        </w:rPr>
        <w:t xml:space="preserve"> </w:t>
      </w:r>
      <w:r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787EB80F" w:rsidR="00FF1464" w:rsidRPr="00F24919" w:rsidRDefault="00903008" w:rsidP="00F24919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F24919" w:rsidRPr="00F24919">
        <w:rPr>
          <w:rFonts w:ascii="GHEA Grapalat" w:hAnsi="GHEA Grapalat"/>
          <w:i/>
          <w:sz w:val="12"/>
          <w:szCs w:val="12"/>
          <w:lang w:val="ru-RU"/>
        </w:rPr>
        <w:t>6</w:t>
      </w: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sectPr w:rsidR="00FF1464" w:rsidRPr="00F24919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3BBE9" w14:textId="77777777" w:rsidR="00893D56" w:rsidRDefault="00893D56">
      <w:r>
        <w:separator/>
      </w:r>
    </w:p>
  </w:endnote>
  <w:endnote w:type="continuationSeparator" w:id="0">
    <w:p w14:paraId="6DA3D670" w14:textId="77777777" w:rsidR="00893D56" w:rsidRDefault="0089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CDAB7" w14:textId="77777777" w:rsidR="00893D56" w:rsidRDefault="00893D56">
      <w:r>
        <w:separator/>
      </w:r>
    </w:p>
  </w:footnote>
  <w:footnote w:type="continuationSeparator" w:id="0">
    <w:p w14:paraId="42E9A4FA" w14:textId="77777777" w:rsidR="00893D56" w:rsidRDefault="00893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2959"/>
    <w:rsid w:val="000F5C5D"/>
    <w:rsid w:val="000F617B"/>
    <w:rsid w:val="000F64EF"/>
    <w:rsid w:val="00100802"/>
    <w:rsid w:val="0010081E"/>
    <w:rsid w:val="00101503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57815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60DF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2524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210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78D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3D56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28E4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3A3A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E8DE4F-2FB5-4188-8A8D-FC124A59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11</cp:revision>
  <cp:lastPrinted>2022-01-19T07:35:00Z</cp:lastPrinted>
  <dcterms:created xsi:type="dcterms:W3CDTF">2025-04-08T12:54:00Z</dcterms:created>
  <dcterms:modified xsi:type="dcterms:W3CDTF">2026-02-25T07:12:00Z</dcterms:modified>
</cp:coreProperties>
</file>